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0F7B" w14:textId="77777777" w:rsidR="00F47CC0" w:rsidRDefault="00F47CC0" w:rsidP="00F47CC0">
      <w:pPr>
        <w:spacing w:before="68"/>
        <w:ind w:left="5297"/>
        <w:jc w:val="both"/>
        <w:rPr>
          <w:sz w:val="20"/>
        </w:rPr>
      </w:pPr>
      <w:r>
        <w:rPr>
          <w:sz w:val="20"/>
        </w:rPr>
        <w:t>Приложение 1</w:t>
      </w:r>
    </w:p>
    <w:p w14:paraId="53C1A03F" w14:textId="77777777" w:rsidR="00F47CC0" w:rsidRDefault="00F47CC0" w:rsidP="00F47CC0">
      <w:pPr>
        <w:tabs>
          <w:tab w:val="left" w:pos="7185"/>
          <w:tab w:val="left" w:pos="8967"/>
        </w:tabs>
        <w:spacing w:before="1"/>
        <w:ind w:left="5297" w:right="305"/>
        <w:jc w:val="both"/>
        <w:rPr>
          <w:sz w:val="20"/>
        </w:rPr>
      </w:pPr>
      <w:r>
        <w:rPr>
          <w:sz w:val="20"/>
        </w:rPr>
        <w:t>к Административному регламенту предоставления муниципальной услуги «Предоставление в собственность путем выкупа земельного участка, находящегося в муниципальной</w:t>
      </w:r>
      <w:r>
        <w:rPr>
          <w:sz w:val="20"/>
        </w:rPr>
        <w:tab/>
        <w:t>собственности</w:t>
      </w:r>
      <w:r>
        <w:rPr>
          <w:sz w:val="20"/>
        </w:rPr>
        <w:tab/>
        <w:t>муниципального образования городского поселения Белогорск Белогорского района Республики Крым, без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торгов»</w:t>
      </w:r>
    </w:p>
    <w:p w14:paraId="462D846D" w14:textId="6AE76275" w:rsidR="00F47CC0" w:rsidRDefault="00F47CC0" w:rsidP="00F47CC0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6DD56FC0" wp14:editId="321F03F3">
                <wp:simplePos x="0" y="0"/>
                <wp:positionH relativeFrom="page">
                  <wp:posOffset>3783330</wp:posOffset>
                </wp:positionH>
                <wp:positionV relativeFrom="paragraph">
                  <wp:posOffset>140970</wp:posOffset>
                </wp:positionV>
                <wp:extent cx="3236595" cy="5080"/>
                <wp:effectExtent l="0" t="0" r="0" b="0"/>
                <wp:wrapTopAndBottom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36595" cy="5080"/>
                          <a:chOff x="0" y="4"/>
                          <a:chExt cx="5096" cy="0"/>
                        </a:xfrm>
                      </wpg:grpSpPr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03" y="4"/>
                            <a:ext cx="41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97DB9" id="Группа 36" o:spid="_x0000_s1026" style="position:absolute;margin-left:297.9pt;margin-top:11.1pt;width:254.85pt;height:.4pt;z-index:-251658240;mso-wrap-distance-left:0;mso-wrap-distance-right:0;mso-position-horizontal-relative:page" coordorigin=",4" coordsize="5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">
                <v:line id="Line 18" o:spid="_x0000_s1027" style="position:absolute;visibility:visible;mso-wrap-style:square" from="0,4" to="9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DGwgAAANsAAAAPAAAAZHJzL2Rvd25yZXYueG1sRE/bisIw&#10;EH0X9h/CLPgimlpR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DDvDDGwgAAANsAAAAPAAAA&#10;AAAAAAAAAAAAAAcCAABkcnMvZG93bnJldi54bWxQSwUGAAAAAAMAAwC3AAAA9gIAAAAA&#10;" strokeweight=".14056mm"/>
                <v:line id="Line 19" o:spid="_x0000_s1028" style="position:absolute;visibility:visible;mso-wrap-style:square" from="903,4" to="5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02D1BA7" wp14:editId="12FF087C">
                <wp:simplePos x="0" y="0"/>
                <wp:positionH relativeFrom="page">
                  <wp:posOffset>3783330</wp:posOffset>
                </wp:positionH>
                <wp:positionV relativeFrom="paragraph">
                  <wp:posOffset>288290</wp:posOffset>
                </wp:positionV>
                <wp:extent cx="3234690" cy="0"/>
                <wp:effectExtent l="0" t="0" r="0" b="0"/>
                <wp:wrapTopAndBottom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9359" id="Прямая соединительная линия 3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22.7pt" to="552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" strokeweight=".14056mm">
                <w10:wrap type="topAndBottom" anchorx="page"/>
              </v:line>
            </w:pict>
          </mc:Fallback>
        </mc:AlternateContent>
      </w:r>
    </w:p>
    <w:p w14:paraId="5B3E26E2" w14:textId="77777777" w:rsidR="00F47CC0" w:rsidRDefault="00F47CC0" w:rsidP="00F47CC0">
      <w:pPr>
        <w:pStyle w:val="a4"/>
        <w:spacing w:before="2"/>
        <w:ind w:left="0" w:firstLine="0"/>
        <w:jc w:val="left"/>
        <w:rPr>
          <w:sz w:val="13"/>
        </w:rPr>
      </w:pPr>
    </w:p>
    <w:p w14:paraId="7A668B68" w14:textId="77777777" w:rsidR="00F47CC0" w:rsidRDefault="00F47CC0" w:rsidP="00F47CC0">
      <w:pPr>
        <w:spacing w:line="201" w:lineRule="exact"/>
        <w:ind w:left="6599"/>
        <w:rPr>
          <w:sz w:val="20"/>
        </w:rPr>
      </w:pPr>
    </w:p>
    <w:p w14:paraId="4AFF16C8" w14:textId="77777777" w:rsidR="00F47CC0" w:rsidRDefault="00F47CC0" w:rsidP="00F47CC0">
      <w:pPr>
        <w:spacing w:line="201" w:lineRule="exact"/>
        <w:ind w:left="6599"/>
        <w:rPr>
          <w:sz w:val="20"/>
        </w:rPr>
      </w:pPr>
      <w:r>
        <w:rPr>
          <w:sz w:val="20"/>
        </w:rPr>
        <w:t>(наименование Органа)</w:t>
      </w:r>
    </w:p>
    <w:p w14:paraId="3719D631" w14:textId="77777777" w:rsidR="00F47CC0" w:rsidRDefault="00F47CC0" w:rsidP="00F47CC0">
      <w:pPr>
        <w:pStyle w:val="a4"/>
        <w:spacing w:line="276" w:lineRule="exact"/>
        <w:ind w:left="724" w:right="610" w:firstLine="0"/>
        <w:jc w:val="center"/>
      </w:pPr>
      <w:r>
        <w:t>от</w:t>
      </w:r>
    </w:p>
    <w:p w14:paraId="753ADFFA" w14:textId="5DC0F365" w:rsidR="00F47CC0" w:rsidRDefault="00F47CC0" w:rsidP="00F47CC0">
      <w:pPr>
        <w:pStyle w:val="a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D8A95BB" wp14:editId="3EDDCAFC">
                <wp:simplePos x="0" y="0"/>
                <wp:positionH relativeFrom="page">
                  <wp:posOffset>3783330</wp:posOffset>
                </wp:positionH>
                <wp:positionV relativeFrom="paragraph">
                  <wp:posOffset>144145</wp:posOffset>
                </wp:positionV>
                <wp:extent cx="3234690" cy="0"/>
                <wp:effectExtent l="0" t="0" r="0" b="0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F7D8E" id="Прямая соединительная линия 3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11.35pt" to="552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" strokeweight=".14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89F0C63" wp14:editId="08653E16">
                <wp:simplePos x="0" y="0"/>
                <wp:positionH relativeFrom="page">
                  <wp:posOffset>3783330</wp:posOffset>
                </wp:positionH>
                <wp:positionV relativeFrom="paragraph">
                  <wp:posOffset>290830</wp:posOffset>
                </wp:positionV>
                <wp:extent cx="3234690" cy="0"/>
                <wp:effectExtent l="0" t="0" r="0" b="0"/>
                <wp:wrapTopAndBottom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3CFF" id="Прямая соединительная линия 3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22.9pt" to="552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" strokeweight=".14056mm">
                <w10:wrap type="topAndBottom" anchorx="page"/>
              </v:line>
            </w:pict>
          </mc:Fallback>
        </mc:AlternateContent>
      </w:r>
    </w:p>
    <w:p w14:paraId="6EAF7347" w14:textId="77777777" w:rsidR="00F47CC0" w:rsidRDefault="00F47CC0" w:rsidP="00F47CC0">
      <w:pPr>
        <w:pStyle w:val="a4"/>
        <w:spacing w:before="4"/>
        <w:ind w:left="0" w:firstLine="0"/>
        <w:jc w:val="left"/>
        <w:rPr>
          <w:sz w:val="13"/>
        </w:rPr>
      </w:pPr>
    </w:p>
    <w:p w14:paraId="5BE65590" w14:textId="77777777" w:rsidR="00F47CC0" w:rsidRDefault="00F47CC0" w:rsidP="00F47CC0">
      <w:pPr>
        <w:spacing w:line="201" w:lineRule="exact"/>
        <w:ind w:left="5297"/>
        <w:jc w:val="both"/>
        <w:rPr>
          <w:sz w:val="20"/>
        </w:rPr>
      </w:pPr>
    </w:p>
    <w:p w14:paraId="2E6D6F5F" w14:textId="77777777" w:rsidR="00F47CC0" w:rsidRDefault="00F47CC0" w:rsidP="00F47CC0">
      <w:pPr>
        <w:spacing w:line="201" w:lineRule="exact"/>
        <w:ind w:left="5297"/>
        <w:jc w:val="both"/>
        <w:rPr>
          <w:sz w:val="20"/>
        </w:rPr>
      </w:pPr>
      <w:r>
        <w:rPr>
          <w:sz w:val="20"/>
        </w:rPr>
        <w:t xml:space="preserve">(для          юридических          лиц          -       </w:t>
      </w:r>
      <w:r>
        <w:rPr>
          <w:spacing w:val="35"/>
          <w:sz w:val="20"/>
        </w:rPr>
        <w:t xml:space="preserve"> </w:t>
      </w:r>
      <w:r>
        <w:rPr>
          <w:sz w:val="20"/>
        </w:rPr>
        <w:t>наименование,</w:t>
      </w:r>
    </w:p>
    <w:p w14:paraId="3756653B" w14:textId="77777777" w:rsidR="00F47CC0" w:rsidRDefault="00F47CC0" w:rsidP="00F47CC0">
      <w:pPr>
        <w:tabs>
          <w:tab w:val="left" w:pos="6640"/>
          <w:tab w:val="left" w:pos="8036"/>
          <w:tab w:val="left" w:pos="8258"/>
          <w:tab w:val="left" w:pos="8887"/>
          <w:tab w:val="left" w:pos="8958"/>
          <w:tab w:val="left" w:pos="9335"/>
          <w:tab w:val="left" w:pos="9864"/>
        </w:tabs>
        <w:ind w:left="5297" w:right="307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w w:val="95"/>
          <w:sz w:val="20"/>
        </w:rPr>
        <w:t xml:space="preserve">регистрационный </w:t>
      </w:r>
      <w:r>
        <w:rPr>
          <w:sz w:val="20"/>
        </w:rPr>
        <w:t>номер</w:t>
      </w:r>
      <w:r>
        <w:rPr>
          <w:sz w:val="20"/>
        </w:rPr>
        <w:tab/>
        <w:t>записи</w:t>
      </w:r>
      <w:r>
        <w:rPr>
          <w:sz w:val="20"/>
        </w:rPr>
        <w:tab/>
        <w:t>о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w w:val="95"/>
          <w:sz w:val="20"/>
        </w:rPr>
        <w:t xml:space="preserve">государственной </w:t>
      </w:r>
      <w:r>
        <w:rPr>
          <w:sz w:val="20"/>
        </w:rPr>
        <w:t xml:space="preserve">регистрации  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юридического     </w:t>
      </w:r>
      <w:r>
        <w:rPr>
          <w:spacing w:val="33"/>
          <w:sz w:val="20"/>
        </w:rPr>
        <w:t xml:space="preserve"> </w:t>
      </w:r>
      <w:r>
        <w:rPr>
          <w:sz w:val="20"/>
        </w:rPr>
        <w:t>лица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 </w:t>
      </w:r>
      <w:r>
        <w:rPr>
          <w:spacing w:val="-3"/>
          <w:sz w:val="20"/>
        </w:rPr>
        <w:t xml:space="preserve">едином </w:t>
      </w:r>
      <w:r>
        <w:rPr>
          <w:sz w:val="20"/>
        </w:rPr>
        <w:t xml:space="preserve">государственном    </w:t>
      </w:r>
      <w:r>
        <w:rPr>
          <w:spacing w:val="29"/>
          <w:sz w:val="20"/>
        </w:rPr>
        <w:t xml:space="preserve"> </w:t>
      </w:r>
      <w:r>
        <w:rPr>
          <w:sz w:val="20"/>
        </w:rPr>
        <w:t>реестре</w:t>
      </w:r>
      <w:r>
        <w:rPr>
          <w:sz w:val="20"/>
        </w:rPr>
        <w:tab/>
      </w:r>
      <w:r>
        <w:rPr>
          <w:sz w:val="20"/>
        </w:rPr>
        <w:tab/>
        <w:t>юридических лиц и идентификационный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номер</w:t>
      </w:r>
    </w:p>
    <w:p w14:paraId="08765A7C" w14:textId="77777777" w:rsidR="00F47CC0" w:rsidRDefault="00F47CC0" w:rsidP="00F47CC0">
      <w:pPr>
        <w:tabs>
          <w:tab w:val="left" w:pos="7413"/>
          <w:tab w:val="left" w:pos="9316"/>
        </w:tabs>
        <w:spacing w:before="1" w:after="9"/>
        <w:ind w:left="5297" w:right="306"/>
        <w:jc w:val="both"/>
        <w:rPr>
          <w:sz w:val="20"/>
        </w:rPr>
      </w:pPr>
      <w:r>
        <w:rPr>
          <w:sz w:val="20"/>
        </w:rPr>
        <w:t>налогоплательщика (за исключением случаев, если заявителем</w:t>
      </w:r>
      <w:r>
        <w:rPr>
          <w:sz w:val="20"/>
        </w:rPr>
        <w:tab/>
        <w:t>является</w:t>
      </w:r>
      <w:r>
        <w:rPr>
          <w:sz w:val="20"/>
        </w:rPr>
        <w:tab/>
      </w:r>
      <w:r>
        <w:rPr>
          <w:spacing w:val="-3"/>
          <w:sz w:val="20"/>
        </w:rPr>
        <w:t xml:space="preserve">иностранное </w:t>
      </w:r>
      <w:r>
        <w:rPr>
          <w:sz w:val="20"/>
        </w:rPr>
        <w:t>юридическое лицо); для физических лиц - фамилия, имя и</w:t>
      </w:r>
    </w:p>
    <w:tbl>
      <w:tblPr>
        <w:tblStyle w:val="TableNormal"/>
        <w:tblW w:w="0" w:type="auto"/>
        <w:tblInd w:w="5255" w:type="dxa"/>
        <w:tblLayout w:type="fixed"/>
        <w:tblLook w:val="01E0" w:firstRow="1" w:lastRow="1" w:firstColumn="1" w:lastColumn="1" w:noHBand="0" w:noVBand="0"/>
      </w:tblPr>
      <w:tblGrid>
        <w:gridCol w:w="1717"/>
        <w:gridCol w:w="2320"/>
        <w:gridCol w:w="1160"/>
      </w:tblGrid>
      <w:tr w:rsidR="00F47CC0" w14:paraId="74ED3578" w14:textId="77777777" w:rsidTr="00F47CC0">
        <w:trPr>
          <w:trHeight w:val="225"/>
        </w:trPr>
        <w:tc>
          <w:tcPr>
            <w:tcW w:w="1717" w:type="dxa"/>
            <w:hideMark/>
          </w:tcPr>
          <w:p w14:paraId="3F79F68D" w14:textId="77777777" w:rsidR="00F47CC0" w:rsidRDefault="00F47CC0">
            <w:pPr>
              <w:pStyle w:val="TableParagraph"/>
              <w:tabs>
                <w:tab w:val="left" w:pos="752"/>
              </w:tabs>
              <w:spacing w:line="205" w:lineRule="exact"/>
              <w:ind w:left="50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sz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при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ab/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наличии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>)</w:t>
            </w:r>
          </w:p>
        </w:tc>
        <w:tc>
          <w:tcPr>
            <w:tcW w:w="2320" w:type="dxa"/>
            <w:hideMark/>
          </w:tcPr>
          <w:p w14:paraId="44F45F35" w14:textId="77777777" w:rsidR="00F47CC0" w:rsidRDefault="00F47CC0">
            <w:pPr>
              <w:pStyle w:val="TableParagraph"/>
              <w:tabs>
                <w:tab w:val="left" w:pos="1265"/>
              </w:tabs>
              <w:spacing w:line="205" w:lineRule="exact"/>
              <w:ind w:left="143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отчество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>,</w:t>
            </w:r>
            <w:r>
              <w:rPr>
                <w:rFonts w:cstheme="minorBidi"/>
                <w:sz w:val="20"/>
                <w:lang w:eastAsia="en-US"/>
              </w:rPr>
              <w:tab/>
            </w:r>
            <w:proofErr w:type="spellStart"/>
            <w:r>
              <w:rPr>
                <w:rFonts w:cstheme="minorBidi"/>
                <w:sz w:val="20"/>
                <w:lang w:eastAsia="en-US"/>
              </w:rPr>
              <w:t>реквизиты</w:t>
            </w:r>
            <w:proofErr w:type="spellEnd"/>
          </w:p>
        </w:tc>
        <w:tc>
          <w:tcPr>
            <w:tcW w:w="1160" w:type="dxa"/>
            <w:hideMark/>
          </w:tcPr>
          <w:p w14:paraId="6DF541E1" w14:textId="77777777" w:rsidR="00F47CC0" w:rsidRDefault="00F47CC0">
            <w:pPr>
              <w:pStyle w:val="TableParagraph"/>
              <w:spacing w:line="205" w:lineRule="exact"/>
              <w:ind w:right="49"/>
              <w:jc w:val="right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документа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>,</w:t>
            </w:r>
          </w:p>
        </w:tc>
      </w:tr>
      <w:tr w:rsidR="00F47CC0" w14:paraId="53950191" w14:textId="77777777" w:rsidTr="00F47CC0">
        <w:trPr>
          <w:trHeight w:val="230"/>
        </w:trPr>
        <w:tc>
          <w:tcPr>
            <w:tcW w:w="1717" w:type="dxa"/>
            <w:hideMark/>
          </w:tcPr>
          <w:p w14:paraId="4B29299D" w14:textId="77777777" w:rsidR="00F47CC0" w:rsidRDefault="00F47CC0">
            <w:pPr>
              <w:pStyle w:val="TableParagraph"/>
              <w:spacing w:line="210" w:lineRule="exact"/>
              <w:ind w:left="50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удостоверяющего</w:t>
            </w:r>
            <w:proofErr w:type="spellEnd"/>
          </w:p>
        </w:tc>
        <w:tc>
          <w:tcPr>
            <w:tcW w:w="2320" w:type="dxa"/>
            <w:hideMark/>
          </w:tcPr>
          <w:p w14:paraId="052E50F8" w14:textId="77777777" w:rsidR="00F47CC0" w:rsidRDefault="00F47CC0">
            <w:pPr>
              <w:pStyle w:val="TableParagraph"/>
              <w:spacing w:line="210" w:lineRule="exact"/>
              <w:ind w:left="840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личность</w:t>
            </w:r>
            <w:proofErr w:type="spellEnd"/>
          </w:p>
        </w:tc>
        <w:tc>
          <w:tcPr>
            <w:tcW w:w="1160" w:type="dxa"/>
            <w:hideMark/>
          </w:tcPr>
          <w:p w14:paraId="5CE4E0E8" w14:textId="77777777" w:rsidR="00F47CC0" w:rsidRDefault="00F47CC0">
            <w:pPr>
              <w:pStyle w:val="TableParagraph"/>
              <w:spacing w:line="210" w:lineRule="exact"/>
              <w:ind w:right="46"/>
              <w:jc w:val="right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w w:val="95"/>
                <w:sz w:val="20"/>
                <w:lang w:eastAsia="en-US"/>
              </w:rPr>
              <w:t>заявителя</w:t>
            </w:r>
            <w:proofErr w:type="spellEnd"/>
          </w:p>
        </w:tc>
      </w:tr>
      <w:tr w:rsidR="00F47CC0" w14:paraId="3B7CF221" w14:textId="77777777" w:rsidTr="00F47CC0">
        <w:trPr>
          <w:trHeight w:val="230"/>
        </w:trPr>
        <w:tc>
          <w:tcPr>
            <w:tcW w:w="1717" w:type="dxa"/>
            <w:hideMark/>
          </w:tcPr>
          <w:p w14:paraId="1669F6FD" w14:textId="77777777" w:rsidR="00F47CC0" w:rsidRDefault="00F47CC0">
            <w:pPr>
              <w:pStyle w:val="TableParagraph"/>
              <w:spacing w:line="210" w:lineRule="exact"/>
              <w:ind w:left="50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sz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для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гражданина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>)</w:t>
            </w:r>
          </w:p>
        </w:tc>
        <w:tc>
          <w:tcPr>
            <w:tcW w:w="2320" w:type="dxa"/>
          </w:tcPr>
          <w:p w14:paraId="7A34FD2E" w14:textId="77777777" w:rsidR="00F47CC0" w:rsidRDefault="00F47CC0">
            <w:pPr>
              <w:pStyle w:val="TableParagraph"/>
              <w:rPr>
                <w:rFonts w:cstheme="minorBidi"/>
                <w:sz w:val="16"/>
                <w:lang w:eastAsia="en-US"/>
              </w:rPr>
            </w:pPr>
          </w:p>
        </w:tc>
        <w:tc>
          <w:tcPr>
            <w:tcW w:w="1160" w:type="dxa"/>
          </w:tcPr>
          <w:p w14:paraId="5DE1D388" w14:textId="77777777" w:rsidR="00F47CC0" w:rsidRDefault="00F47CC0">
            <w:pPr>
              <w:pStyle w:val="TableParagraph"/>
              <w:rPr>
                <w:rFonts w:cstheme="minorBidi"/>
                <w:sz w:val="16"/>
                <w:lang w:eastAsia="en-US"/>
              </w:rPr>
            </w:pPr>
          </w:p>
        </w:tc>
      </w:tr>
      <w:tr w:rsidR="00F47CC0" w14:paraId="3CE2B75C" w14:textId="77777777" w:rsidTr="00F47CC0">
        <w:trPr>
          <w:trHeight w:val="225"/>
        </w:trPr>
        <w:tc>
          <w:tcPr>
            <w:tcW w:w="1717" w:type="dxa"/>
            <w:hideMark/>
          </w:tcPr>
          <w:p w14:paraId="4361C124" w14:textId="77777777" w:rsidR="00F47CC0" w:rsidRDefault="00F47CC0">
            <w:pPr>
              <w:pStyle w:val="TableParagraph"/>
              <w:spacing w:line="205" w:lineRule="exact"/>
              <w:ind w:left="50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Адрес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заявителя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>:</w:t>
            </w:r>
          </w:p>
        </w:tc>
        <w:tc>
          <w:tcPr>
            <w:tcW w:w="2320" w:type="dxa"/>
          </w:tcPr>
          <w:p w14:paraId="183B6429" w14:textId="77777777" w:rsidR="00F47CC0" w:rsidRDefault="00F47CC0">
            <w:pPr>
              <w:pStyle w:val="TableParagraph"/>
              <w:rPr>
                <w:rFonts w:cstheme="minorBidi"/>
                <w:sz w:val="16"/>
                <w:lang w:eastAsia="en-US"/>
              </w:rPr>
            </w:pPr>
          </w:p>
        </w:tc>
        <w:tc>
          <w:tcPr>
            <w:tcW w:w="1160" w:type="dxa"/>
          </w:tcPr>
          <w:p w14:paraId="397E49D1" w14:textId="77777777" w:rsidR="00F47CC0" w:rsidRDefault="00F47CC0">
            <w:pPr>
              <w:pStyle w:val="TableParagraph"/>
              <w:rPr>
                <w:rFonts w:cstheme="minorBidi"/>
                <w:sz w:val="16"/>
                <w:lang w:eastAsia="en-US"/>
              </w:rPr>
            </w:pPr>
          </w:p>
        </w:tc>
      </w:tr>
    </w:tbl>
    <w:p w14:paraId="60A1157E" w14:textId="345CF27F" w:rsidR="00F47CC0" w:rsidRDefault="00F47CC0" w:rsidP="00F47CC0">
      <w:pPr>
        <w:pStyle w:val="a4"/>
        <w:spacing w:before="8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8AB098E" wp14:editId="4FF991D8">
                <wp:simplePos x="0" y="0"/>
                <wp:positionH relativeFrom="page">
                  <wp:posOffset>3783330</wp:posOffset>
                </wp:positionH>
                <wp:positionV relativeFrom="paragraph">
                  <wp:posOffset>142240</wp:posOffset>
                </wp:positionV>
                <wp:extent cx="3234690" cy="0"/>
                <wp:effectExtent l="0" t="0" r="0" b="0"/>
                <wp:wrapTopAndBottom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4391" id="Прямая соединительная линия 3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11.2pt" to="552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" strokeweight=".14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49A7364" wp14:editId="42A1E978">
                <wp:simplePos x="0" y="0"/>
                <wp:positionH relativeFrom="page">
                  <wp:posOffset>3783330</wp:posOffset>
                </wp:positionH>
                <wp:positionV relativeFrom="paragraph">
                  <wp:posOffset>288290</wp:posOffset>
                </wp:positionV>
                <wp:extent cx="3234690" cy="0"/>
                <wp:effectExtent l="0" t="0" r="0" b="0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AFF1" id="Прямая соединительная линия 3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22.7pt" to="552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" strokeweight=".14056mm">
                <w10:wrap type="topAndBottom" anchorx="page"/>
              </v:line>
            </w:pict>
          </mc:Fallback>
        </mc:AlternateContent>
      </w:r>
    </w:p>
    <w:p w14:paraId="1EC27125" w14:textId="77777777" w:rsidR="00F47CC0" w:rsidRDefault="00F47CC0" w:rsidP="00F47CC0">
      <w:pPr>
        <w:pStyle w:val="a4"/>
        <w:spacing w:before="4"/>
        <w:ind w:left="0" w:firstLine="0"/>
        <w:jc w:val="left"/>
        <w:rPr>
          <w:sz w:val="13"/>
        </w:rPr>
      </w:pPr>
    </w:p>
    <w:p w14:paraId="247B6146" w14:textId="77777777" w:rsidR="00F47CC0" w:rsidRDefault="00F47CC0" w:rsidP="00F47CC0">
      <w:pPr>
        <w:ind w:left="5297" w:right="321" w:firstLine="50"/>
        <w:rPr>
          <w:sz w:val="20"/>
        </w:rPr>
      </w:pPr>
    </w:p>
    <w:p w14:paraId="2C4F8330" w14:textId="77777777" w:rsidR="00F47CC0" w:rsidRDefault="00F47CC0" w:rsidP="00F47CC0">
      <w:pPr>
        <w:ind w:left="5297" w:right="321" w:firstLine="50"/>
        <w:rPr>
          <w:sz w:val="20"/>
        </w:rPr>
      </w:pPr>
      <w:r>
        <w:rPr>
          <w:sz w:val="20"/>
        </w:rPr>
        <w:t>(местонахождение юридического лица; место регистрации физического лица)</w:t>
      </w:r>
    </w:p>
    <w:p w14:paraId="01688A3B" w14:textId="77777777" w:rsidR="00F47CC0" w:rsidRDefault="00F47CC0" w:rsidP="00F47CC0">
      <w:pPr>
        <w:spacing w:before="1" w:line="229" w:lineRule="exact"/>
        <w:ind w:left="5297"/>
        <w:rPr>
          <w:sz w:val="20"/>
        </w:rPr>
      </w:pPr>
      <w:r>
        <w:rPr>
          <w:sz w:val="20"/>
        </w:rPr>
        <w:t>Почтовый адрес и (или) адрес электронной</w:t>
      </w:r>
    </w:p>
    <w:p w14:paraId="228B98FB" w14:textId="77777777" w:rsidR="00F47CC0" w:rsidRDefault="00F47CC0" w:rsidP="00F47CC0">
      <w:pPr>
        <w:tabs>
          <w:tab w:val="left" w:pos="10371"/>
        </w:tabs>
        <w:spacing w:line="229" w:lineRule="exact"/>
        <w:ind w:left="5297"/>
        <w:rPr>
          <w:sz w:val="20"/>
        </w:rPr>
      </w:pPr>
      <w:r>
        <w:rPr>
          <w:sz w:val="20"/>
        </w:rPr>
        <w:t>почты для связи с заявителем:</w:t>
      </w:r>
      <w:r>
        <w:rPr>
          <w:spacing w:val="-11"/>
          <w:sz w:val="20"/>
        </w:rPr>
        <w:t xml:space="preserve"> </w:t>
      </w:r>
      <w:r>
        <w:rPr>
          <w:spacing w:val="3"/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789AB7" w14:textId="0EF45F70" w:rsidR="00F47CC0" w:rsidRDefault="00F47CC0" w:rsidP="00F47CC0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497EE6" wp14:editId="2FEF6B4E">
                <wp:simplePos x="0" y="0"/>
                <wp:positionH relativeFrom="page">
                  <wp:posOffset>3783330</wp:posOffset>
                </wp:positionH>
                <wp:positionV relativeFrom="paragraph">
                  <wp:posOffset>143510</wp:posOffset>
                </wp:positionV>
                <wp:extent cx="3234690" cy="0"/>
                <wp:effectExtent l="0" t="0" r="0" b="0"/>
                <wp:wrapTopAndBottom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6E649" id="Прямая соединительная линия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11.3pt" to="552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" strokeweight=".14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96008B" wp14:editId="180A77FD">
                <wp:simplePos x="0" y="0"/>
                <wp:positionH relativeFrom="page">
                  <wp:posOffset>3783330</wp:posOffset>
                </wp:positionH>
                <wp:positionV relativeFrom="paragraph">
                  <wp:posOffset>289560</wp:posOffset>
                </wp:positionV>
                <wp:extent cx="3234690" cy="0"/>
                <wp:effectExtent l="0" t="0" r="0" b="0"/>
                <wp:wrapTopAndBottom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5538" id="Прямая соединительная линия 2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22.8pt" to="552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" strokeweight=".14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9F96CF" wp14:editId="0ECF8280">
                <wp:simplePos x="0" y="0"/>
                <wp:positionH relativeFrom="page">
                  <wp:posOffset>3783330</wp:posOffset>
                </wp:positionH>
                <wp:positionV relativeFrom="paragraph">
                  <wp:posOffset>436245</wp:posOffset>
                </wp:positionV>
                <wp:extent cx="3234690" cy="0"/>
                <wp:effectExtent l="0" t="0" r="0" b="0"/>
                <wp:wrapTopAndBottom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E918F" id="Прямая соединительная линия 2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pt,34.35pt" to="552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HW+AEAAJsDAAAOAAAAZHJzL2Uyb0RvYy54bWysU82O0zAQviPxDpbvNGkXKo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" strokeweight=".14056mm">
                <w10:wrap type="topAndBottom" anchorx="page"/>
              </v:line>
            </w:pict>
          </mc:Fallback>
        </mc:AlternateContent>
      </w:r>
    </w:p>
    <w:p w14:paraId="0DD45967" w14:textId="77777777" w:rsidR="00F47CC0" w:rsidRDefault="00F47CC0" w:rsidP="00F47CC0">
      <w:pPr>
        <w:pStyle w:val="a4"/>
        <w:spacing w:before="4"/>
        <w:ind w:left="0" w:firstLine="0"/>
        <w:jc w:val="left"/>
        <w:rPr>
          <w:sz w:val="13"/>
        </w:rPr>
      </w:pPr>
    </w:p>
    <w:p w14:paraId="26768A67" w14:textId="77777777" w:rsidR="00F47CC0" w:rsidRDefault="00F47CC0" w:rsidP="00F47CC0">
      <w:pPr>
        <w:pStyle w:val="a4"/>
        <w:spacing w:before="4"/>
        <w:ind w:left="0" w:firstLine="0"/>
        <w:jc w:val="left"/>
        <w:rPr>
          <w:sz w:val="13"/>
        </w:rPr>
      </w:pPr>
    </w:p>
    <w:p w14:paraId="2CA85DEC" w14:textId="77777777" w:rsidR="00F47CC0" w:rsidRDefault="00F47CC0" w:rsidP="00F47CC0">
      <w:pPr>
        <w:pStyle w:val="a4"/>
        <w:spacing w:before="1"/>
        <w:ind w:left="0" w:firstLine="0"/>
        <w:jc w:val="left"/>
        <w:rPr>
          <w:sz w:val="10"/>
        </w:rPr>
      </w:pPr>
    </w:p>
    <w:p w14:paraId="5227EBAB" w14:textId="77777777" w:rsidR="00F47CC0" w:rsidRDefault="00F47CC0" w:rsidP="00F47CC0">
      <w:pPr>
        <w:pStyle w:val="1"/>
        <w:spacing w:before="90"/>
        <w:ind w:left="637" w:right="610"/>
        <w:jc w:val="center"/>
      </w:pPr>
      <w:r>
        <w:t>ЗАЯВЛЕНИЕ</w:t>
      </w:r>
    </w:p>
    <w:p w14:paraId="6088DD28" w14:textId="77777777" w:rsidR="00F47CC0" w:rsidRDefault="00F47CC0" w:rsidP="00F47CC0">
      <w:pPr>
        <w:ind w:left="1596" w:right="1572"/>
        <w:jc w:val="center"/>
        <w:rPr>
          <w:b/>
        </w:rPr>
      </w:pPr>
      <w:r>
        <w:rPr>
          <w:b/>
        </w:rPr>
        <w:t>о предоставлении земельного участка в собственность путем выкупа без проведения торгов</w:t>
      </w:r>
    </w:p>
    <w:p w14:paraId="7D991FCB" w14:textId="77777777" w:rsidR="00F47CC0" w:rsidRDefault="00F47CC0" w:rsidP="00F47CC0">
      <w:pPr>
        <w:pStyle w:val="a4"/>
        <w:ind w:left="0" w:firstLine="0"/>
        <w:jc w:val="left"/>
        <w:rPr>
          <w:b/>
          <w:sz w:val="26"/>
        </w:rPr>
      </w:pPr>
    </w:p>
    <w:p w14:paraId="7665ADE5" w14:textId="77777777" w:rsidR="00F47CC0" w:rsidRDefault="00F47CC0" w:rsidP="00F47CC0">
      <w:pPr>
        <w:tabs>
          <w:tab w:val="left" w:pos="2343"/>
          <w:tab w:val="left" w:pos="4160"/>
          <w:tab w:val="left" w:pos="5760"/>
          <w:tab w:val="left" w:pos="7093"/>
          <w:tab w:val="left" w:pos="7859"/>
          <w:tab w:val="left" w:pos="9641"/>
        </w:tabs>
        <w:spacing w:before="201"/>
        <w:ind w:left="617"/>
        <w:rPr>
          <w:sz w:val="20"/>
        </w:rPr>
      </w:pPr>
      <w:r>
        <w:rPr>
          <w:sz w:val="20"/>
        </w:rPr>
        <w:t>Прошу(сим)</w:t>
      </w:r>
      <w:r>
        <w:rPr>
          <w:sz w:val="20"/>
        </w:rPr>
        <w:tab/>
        <w:t>предоставить</w:t>
      </w:r>
      <w:r>
        <w:rPr>
          <w:sz w:val="20"/>
        </w:rPr>
        <w:tab/>
        <w:t>земельный</w:t>
      </w:r>
      <w:r>
        <w:rPr>
          <w:sz w:val="20"/>
        </w:rPr>
        <w:tab/>
        <w:t>участок</w:t>
      </w:r>
      <w:r>
        <w:rPr>
          <w:sz w:val="20"/>
        </w:rPr>
        <w:tab/>
        <w:t>с</w:t>
      </w:r>
      <w:r>
        <w:rPr>
          <w:sz w:val="20"/>
        </w:rPr>
        <w:tab/>
        <w:t>кадастровым</w:t>
      </w:r>
      <w:r>
        <w:rPr>
          <w:sz w:val="20"/>
        </w:rPr>
        <w:tab/>
        <w:t>номером</w:t>
      </w:r>
    </w:p>
    <w:p w14:paraId="35CD33D6" w14:textId="77777777" w:rsidR="00F47CC0" w:rsidRDefault="00F47CC0" w:rsidP="00F47CC0">
      <w:pPr>
        <w:tabs>
          <w:tab w:val="left" w:pos="4031"/>
        </w:tabs>
        <w:spacing w:before="1"/>
        <w:ind w:left="33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1C4A6625" w14:textId="77777777" w:rsidR="00F47CC0" w:rsidRDefault="00F47CC0" w:rsidP="00F47CC0">
      <w:pPr>
        <w:tabs>
          <w:tab w:val="left" w:pos="2602"/>
          <w:tab w:val="left" w:pos="10393"/>
        </w:tabs>
        <w:ind w:left="617"/>
        <w:rPr>
          <w:sz w:val="20"/>
        </w:rPr>
      </w:pPr>
      <w:r>
        <w:rPr>
          <w:sz w:val="20"/>
        </w:rPr>
        <w:t>площадью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кв. м,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местоположение: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3D6544" w14:textId="77777777" w:rsidR="00F47CC0" w:rsidRDefault="00F47CC0" w:rsidP="00F47CC0">
      <w:pPr>
        <w:spacing w:before="1"/>
        <w:ind w:left="617"/>
        <w:rPr>
          <w:sz w:val="20"/>
        </w:rPr>
      </w:pPr>
      <w:r>
        <w:rPr>
          <w:sz w:val="20"/>
        </w:rPr>
        <w:t>в собственность путем выкупа земельный участок</w:t>
      </w:r>
    </w:p>
    <w:p w14:paraId="6762DB03" w14:textId="77777777" w:rsidR="00F47CC0" w:rsidRDefault="00F47CC0" w:rsidP="00F47CC0">
      <w:pPr>
        <w:suppressAutoHyphens w:val="0"/>
        <w:spacing w:line="240" w:lineRule="auto"/>
        <w:rPr>
          <w:sz w:val="20"/>
        </w:rPr>
        <w:sectPr w:rsidR="00F47CC0">
          <w:pgSz w:w="11910" w:h="16840"/>
          <w:pgMar w:top="900" w:right="540" w:bottom="280" w:left="660" w:header="720" w:footer="720" w:gutter="0"/>
          <w:cols w:space="720"/>
        </w:sectPr>
      </w:pPr>
    </w:p>
    <w:p w14:paraId="5678DEED" w14:textId="77777777" w:rsidR="00F47CC0" w:rsidRDefault="00F47CC0" w:rsidP="00F47CC0">
      <w:pPr>
        <w:tabs>
          <w:tab w:val="left" w:pos="1152"/>
          <w:tab w:val="left" w:pos="2404"/>
          <w:tab w:val="left" w:pos="3499"/>
          <w:tab w:val="left" w:pos="3960"/>
          <w:tab w:val="left" w:pos="5125"/>
          <w:tab w:val="left" w:pos="6286"/>
          <w:tab w:val="left" w:pos="6933"/>
        </w:tabs>
        <w:ind w:left="617"/>
        <w:rPr>
          <w:sz w:val="20"/>
        </w:rPr>
      </w:pPr>
      <w:r>
        <w:rPr>
          <w:sz w:val="20"/>
        </w:rPr>
        <w:t>без</w:t>
      </w:r>
      <w:r>
        <w:rPr>
          <w:sz w:val="20"/>
        </w:rPr>
        <w:tab/>
        <w:t>проведения</w:t>
      </w:r>
      <w:r>
        <w:rPr>
          <w:sz w:val="20"/>
        </w:rPr>
        <w:tab/>
        <w:t>торгов</w:t>
      </w:r>
      <w:r>
        <w:rPr>
          <w:sz w:val="20"/>
        </w:rPr>
        <w:tab/>
        <w:t>на</w:t>
      </w:r>
      <w:r>
        <w:rPr>
          <w:sz w:val="20"/>
        </w:rPr>
        <w:tab/>
        <w:t>основании</w:t>
      </w:r>
      <w:r>
        <w:rPr>
          <w:sz w:val="20"/>
        </w:rPr>
        <w:tab/>
        <w:t>подпункта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0D05F5" w14:textId="77777777" w:rsidR="00F47CC0" w:rsidRDefault="00F47CC0" w:rsidP="00F47CC0">
      <w:pPr>
        <w:tabs>
          <w:tab w:val="left" w:pos="1033"/>
          <w:tab w:val="left" w:pos="1678"/>
        </w:tabs>
        <w:ind w:left="182"/>
        <w:rPr>
          <w:sz w:val="20"/>
        </w:rPr>
      </w:pPr>
      <w:r>
        <w:br w:type="column"/>
      </w:r>
      <w:r>
        <w:rPr>
          <w:sz w:val="20"/>
        </w:rPr>
        <w:t>пункта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AA7C5D" w14:textId="77777777" w:rsidR="00F47CC0" w:rsidRDefault="00F47CC0" w:rsidP="00F47CC0">
      <w:pPr>
        <w:tabs>
          <w:tab w:val="left" w:pos="995"/>
          <w:tab w:val="left" w:pos="1741"/>
        </w:tabs>
        <w:ind w:left="182"/>
        <w:rPr>
          <w:sz w:val="20"/>
        </w:rPr>
      </w:pPr>
      <w:r>
        <w:br w:type="column"/>
      </w:r>
      <w:r>
        <w:rPr>
          <w:sz w:val="20"/>
        </w:rPr>
        <w:t>статьи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71FF6F" w14:textId="77777777" w:rsidR="00F47CC0" w:rsidRDefault="00F47CC0" w:rsidP="00F47CC0">
      <w:pPr>
        <w:suppressAutoHyphens w:val="0"/>
        <w:spacing w:line="240" w:lineRule="auto"/>
        <w:rPr>
          <w:sz w:val="20"/>
        </w:rPr>
        <w:sectPr w:rsidR="00F47CC0">
          <w:type w:val="continuous"/>
          <w:pgSz w:w="11910" w:h="16840"/>
          <w:pgMar w:top="1180" w:right="540" w:bottom="280" w:left="660" w:header="720" w:footer="720" w:gutter="0"/>
          <w:cols w:num="3" w:space="720" w:equalWidth="0">
            <w:col w:w="6935" w:space="-1"/>
            <w:col w:w="1679" w:space="39"/>
            <w:col w:w="2017"/>
          </w:cols>
        </w:sectPr>
      </w:pPr>
    </w:p>
    <w:p w14:paraId="276124B6" w14:textId="77777777" w:rsidR="00F47CC0" w:rsidRDefault="00F47CC0" w:rsidP="00F47CC0">
      <w:pPr>
        <w:tabs>
          <w:tab w:val="left" w:pos="2653"/>
          <w:tab w:val="left" w:pos="2975"/>
          <w:tab w:val="left" w:pos="4827"/>
          <w:tab w:val="left" w:pos="5846"/>
          <w:tab w:val="left" w:pos="7869"/>
          <w:tab w:val="left" w:pos="9748"/>
          <w:tab w:val="left" w:pos="10002"/>
        </w:tabs>
        <w:ind w:left="617" w:right="308" w:hanging="28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&lt;*&gt;. Ограничения</w:t>
      </w:r>
      <w:r>
        <w:rPr>
          <w:sz w:val="20"/>
        </w:rPr>
        <w:tab/>
        <w:t>использования</w:t>
      </w:r>
      <w:r>
        <w:rPr>
          <w:sz w:val="20"/>
        </w:rPr>
        <w:tab/>
        <w:t>и</w:t>
      </w:r>
      <w:r>
        <w:rPr>
          <w:sz w:val="20"/>
        </w:rPr>
        <w:tab/>
        <w:t>обременения</w:t>
      </w:r>
      <w:r>
        <w:rPr>
          <w:sz w:val="20"/>
        </w:rPr>
        <w:tab/>
        <w:t>земельного</w:t>
      </w:r>
      <w:r>
        <w:rPr>
          <w:sz w:val="20"/>
        </w:rPr>
        <w:tab/>
      </w:r>
      <w:r>
        <w:rPr>
          <w:spacing w:val="-4"/>
          <w:sz w:val="20"/>
        </w:rPr>
        <w:t>участка</w:t>
      </w:r>
    </w:p>
    <w:p w14:paraId="54CA165C" w14:textId="64614990" w:rsidR="00F47CC0" w:rsidRDefault="00F47CC0" w:rsidP="00F47CC0">
      <w:pPr>
        <w:pStyle w:val="a4"/>
        <w:spacing w:before="9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695387" wp14:editId="30E1E029">
                <wp:simplePos x="0" y="0"/>
                <wp:positionH relativeFrom="page">
                  <wp:posOffset>631190</wp:posOffset>
                </wp:positionH>
                <wp:positionV relativeFrom="paragraph">
                  <wp:posOffset>142875</wp:posOffset>
                </wp:positionV>
                <wp:extent cx="2727960" cy="0"/>
                <wp:effectExtent l="0" t="0" r="0" b="0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F4BC7" id="Прямая соединительная линия 2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1.25pt" to="26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" strokeweight=".14056mm">
                <w10:wrap type="topAndBottom" anchorx="page"/>
              </v:line>
            </w:pict>
          </mc:Fallback>
        </mc:AlternateContent>
      </w:r>
    </w:p>
    <w:p w14:paraId="67C8A2C2" w14:textId="77777777" w:rsidR="00F47CC0" w:rsidRDefault="00F47CC0" w:rsidP="00F47CC0">
      <w:pPr>
        <w:tabs>
          <w:tab w:val="left" w:pos="1838"/>
          <w:tab w:val="left" w:pos="3249"/>
          <w:tab w:val="left" w:pos="4324"/>
          <w:tab w:val="left" w:pos="5919"/>
          <w:tab w:val="left" w:pos="7927"/>
          <w:tab w:val="left" w:pos="9733"/>
        </w:tabs>
        <w:spacing w:line="202" w:lineRule="exact"/>
        <w:ind w:left="617"/>
        <w:rPr>
          <w:sz w:val="20"/>
        </w:rPr>
      </w:pPr>
      <w:r>
        <w:rPr>
          <w:sz w:val="20"/>
        </w:rPr>
        <w:t>Вид</w:t>
      </w:r>
      <w:r>
        <w:rPr>
          <w:sz w:val="20"/>
        </w:rPr>
        <w:tab/>
        <w:t>права,</w:t>
      </w:r>
      <w:r>
        <w:rPr>
          <w:sz w:val="20"/>
        </w:rPr>
        <w:tab/>
        <w:t>на</w:t>
      </w:r>
      <w:r>
        <w:rPr>
          <w:sz w:val="20"/>
        </w:rPr>
        <w:tab/>
        <w:t>котором</w:t>
      </w:r>
      <w:r>
        <w:rPr>
          <w:sz w:val="20"/>
        </w:rPr>
        <w:tab/>
        <w:t>используется</w:t>
      </w:r>
      <w:r>
        <w:rPr>
          <w:sz w:val="20"/>
        </w:rPr>
        <w:tab/>
        <w:t>земельный</w:t>
      </w:r>
      <w:r>
        <w:rPr>
          <w:sz w:val="20"/>
        </w:rPr>
        <w:tab/>
        <w:t>участок</w:t>
      </w:r>
    </w:p>
    <w:p w14:paraId="1718D66E" w14:textId="4B47141F" w:rsidR="00F47CC0" w:rsidRDefault="00F47CC0" w:rsidP="00F47CC0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B621BC" wp14:editId="44D21A48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3170555" cy="0"/>
                <wp:effectExtent l="0" t="0" r="0" b="0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055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59DA8" id="Прямая соединительная линия 2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1.3pt" to="29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" strokeweight=".14056mm">
                <w10:wrap type="topAndBottom" anchorx="page"/>
              </v:line>
            </w:pict>
          </mc:Fallback>
        </mc:AlternateContent>
      </w:r>
    </w:p>
    <w:p w14:paraId="2EE6E74B" w14:textId="77777777" w:rsidR="00F47CC0" w:rsidRDefault="00F47CC0" w:rsidP="00F47CC0">
      <w:pPr>
        <w:spacing w:line="202" w:lineRule="exact"/>
        <w:ind w:left="617"/>
        <w:rPr>
          <w:sz w:val="20"/>
        </w:rPr>
      </w:pPr>
      <w:r>
        <w:rPr>
          <w:sz w:val="20"/>
        </w:rPr>
        <w:t xml:space="preserve">Реквизиты  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 xml:space="preserve">документа,  </w:t>
      </w:r>
      <w:r>
        <w:rPr>
          <w:spacing w:val="26"/>
          <w:sz w:val="20"/>
        </w:rPr>
        <w:t xml:space="preserve"> </w:t>
      </w:r>
      <w:proofErr w:type="gramEnd"/>
      <w:r>
        <w:rPr>
          <w:sz w:val="20"/>
        </w:rPr>
        <w:t xml:space="preserve">удостоверяющего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право,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котором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заявитель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использует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земельный  </w:t>
      </w:r>
      <w:r>
        <w:rPr>
          <w:spacing w:val="25"/>
          <w:sz w:val="20"/>
        </w:rPr>
        <w:t xml:space="preserve"> </w:t>
      </w:r>
      <w:r>
        <w:rPr>
          <w:sz w:val="20"/>
        </w:rPr>
        <w:t>участок</w:t>
      </w:r>
    </w:p>
    <w:p w14:paraId="6B43FDF6" w14:textId="118E25E5" w:rsidR="00F47CC0" w:rsidRDefault="00F47CC0" w:rsidP="00F47CC0">
      <w:pPr>
        <w:pStyle w:val="a4"/>
        <w:spacing w:before="8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38EBE8" wp14:editId="110896CE">
                <wp:simplePos x="0" y="0"/>
                <wp:positionH relativeFrom="page">
                  <wp:posOffset>631190</wp:posOffset>
                </wp:positionH>
                <wp:positionV relativeFrom="paragraph">
                  <wp:posOffset>142240</wp:posOffset>
                </wp:positionV>
                <wp:extent cx="761365" cy="0"/>
                <wp:effectExtent l="0" t="0" r="0" b="0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B663" id="Прямая соединительная линия 2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1.2pt" to="109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" strokeweight=".14056mm">
                <w10:wrap type="topAndBottom" anchorx="page"/>
              </v:line>
            </w:pict>
          </mc:Fallback>
        </mc:AlternateContent>
      </w:r>
    </w:p>
    <w:p w14:paraId="2A72BEC7" w14:textId="77777777" w:rsidR="00F47CC0" w:rsidRDefault="00F47CC0" w:rsidP="00F47CC0">
      <w:pPr>
        <w:spacing w:line="202" w:lineRule="exact"/>
        <w:ind w:left="617"/>
        <w:rPr>
          <w:sz w:val="20"/>
        </w:rPr>
      </w:pPr>
      <w:r>
        <w:rPr>
          <w:sz w:val="20"/>
        </w:rPr>
        <w:t>На земельный участок отсутствуют ограничения обороноспособности, установленные статьей 27 ЗК РФ.</w:t>
      </w:r>
    </w:p>
    <w:p w14:paraId="0F0DAE3D" w14:textId="77777777" w:rsidR="00F47CC0" w:rsidRDefault="00F47CC0" w:rsidP="00F47CC0">
      <w:pPr>
        <w:ind w:left="617"/>
        <w:rPr>
          <w:sz w:val="20"/>
        </w:rPr>
      </w:pPr>
      <w:r>
        <w:rPr>
          <w:sz w:val="20"/>
        </w:rPr>
        <w:t>Дополнительные сведения:</w:t>
      </w:r>
    </w:p>
    <w:p w14:paraId="1AE21AC0" w14:textId="7B1CAE6D" w:rsidR="00F47CC0" w:rsidRDefault="00F47CC0" w:rsidP="00F47CC0">
      <w:pPr>
        <w:tabs>
          <w:tab w:val="left" w:pos="8035"/>
          <w:tab w:val="left" w:pos="9035"/>
        </w:tabs>
        <w:spacing w:before="1"/>
        <w:ind w:left="333" w:right="314" w:firstLine="283"/>
        <w:rPr>
          <w:sz w:val="20"/>
        </w:rPr>
      </w:pPr>
      <w:r>
        <w:rPr>
          <w:sz w:val="20"/>
        </w:rPr>
        <w:t xml:space="preserve">Постановление Администрации города </w:t>
      </w:r>
      <w:r w:rsidR="0085107C">
        <w:rPr>
          <w:sz w:val="20"/>
        </w:rPr>
        <w:t xml:space="preserve">Белогорск </w:t>
      </w:r>
      <w:r>
        <w:rPr>
          <w:sz w:val="20"/>
        </w:rPr>
        <w:t>Республики</w:t>
      </w:r>
      <w:r>
        <w:rPr>
          <w:spacing w:val="3"/>
          <w:sz w:val="20"/>
        </w:rPr>
        <w:t xml:space="preserve"> </w:t>
      </w:r>
      <w:r>
        <w:rPr>
          <w:sz w:val="20"/>
        </w:rPr>
        <w:t>Крым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предоставление данного участка было предварительно согласовано</w:t>
      </w:r>
      <w:r>
        <w:rPr>
          <w:spacing w:val="11"/>
          <w:sz w:val="20"/>
        </w:rPr>
        <w:t xml:space="preserve"> </w:t>
      </w:r>
      <w:r>
        <w:rPr>
          <w:sz w:val="20"/>
        </w:rPr>
        <w:t>&lt;**&gt;.</w:t>
      </w:r>
    </w:p>
    <w:p w14:paraId="6F290141" w14:textId="77777777" w:rsidR="00F47CC0" w:rsidRDefault="00F47CC0" w:rsidP="00F47CC0">
      <w:pPr>
        <w:tabs>
          <w:tab w:val="left" w:pos="1662"/>
          <w:tab w:val="left" w:pos="1821"/>
          <w:tab w:val="left" w:pos="2742"/>
          <w:tab w:val="left" w:pos="2998"/>
          <w:tab w:val="left" w:pos="4291"/>
          <w:tab w:val="left" w:pos="4750"/>
          <w:tab w:val="left" w:pos="4843"/>
          <w:tab w:val="left" w:pos="6155"/>
          <w:tab w:val="left" w:pos="6467"/>
          <w:tab w:val="left" w:pos="7121"/>
          <w:tab w:val="left" w:pos="8135"/>
          <w:tab w:val="left" w:pos="9094"/>
          <w:tab w:val="left" w:pos="9348"/>
        </w:tabs>
        <w:ind w:left="333" w:right="305" w:firstLine="283"/>
        <w:rPr>
          <w:sz w:val="20"/>
        </w:rPr>
      </w:pPr>
      <w:r>
        <w:rPr>
          <w:sz w:val="20"/>
        </w:rPr>
        <w:t>Земельный</w:t>
      </w:r>
      <w:r>
        <w:rPr>
          <w:sz w:val="20"/>
        </w:rPr>
        <w:tab/>
      </w:r>
      <w:r>
        <w:rPr>
          <w:sz w:val="20"/>
        </w:rPr>
        <w:tab/>
        <w:t>участок</w:t>
      </w:r>
      <w:r>
        <w:rPr>
          <w:sz w:val="20"/>
        </w:rPr>
        <w:tab/>
        <w:t>испрашивается</w:t>
      </w:r>
      <w:r>
        <w:rPr>
          <w:sz w:val="20"/>
        </w:rPr>
        <w:tab/>
        <w:t>для</w:t>
      </w:r>
      <w:r>
        <w:rPr>
          <w:sz w:val="20"/>
        </w:rPr>
        <w:tab/>
      </w:r>
      <w:r>
        <w:rPr>
          <w:sz w:val="20"/>
        </w:rPr>
        <w:tab/>
        <w:t xml:space="preserve">размещения   </w:t>
      </w:r>
      <w:proofErr w:type="gramStart"/>
      <w:r>
        <w:rPr>
          <w:sz w:val="20"/>
        </w:rPr>
        <w:t xml:space="preserve">объектов, </w:t>
      </w:r>
      <w:r>
        <w:rPr>
          <w:spacing w:val="3"/>
          <w:sz w:val="20"/>
        </w:rPr>
        <w:t xml:space="preserve"> </w:t>
      </w:r>
      <w:r>
        <w:rPr>
          <w:sz w:val="20"/>
        </w:rPr>
        <w:t>размещение</w:t>
      </w:r>
      <w:proofErr w:type="gramEnd"/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z w:val="20"/>
        </w:rPr>
        <w:t>которых</w:t>
      </w:r>
      <w:r>
        <w:rPr>
          <w:sz w:val="20"/>
        </w:rPr>
        <w:tab/>
        <w:t>предусмотрено следующими</w:t>
      </w:r>
      <w:r>
        <w:rPr>
          <w:sz w:val="20"/>
        </w:rPr>
        <w:tab/>
        <w:t>документами</w:t>
      </w:r>
      <w:r>
        <w:rPr>
          <w:sz w:val="20"/>
        </w:rPr>
        <w:tab/>
        <w:t>территориального</w:t>
      </w:r>
      <w:r>
        <w:rPr>
          <w:sz w:val="20"/>
        </w:rPr>
        <w:tab/>
        <w:t>планирования</w:t>
      </w:r>
      <w:r>
        <w:rPr>
          <w:sz w:val="20"/>
        </w:rPr>
        <w:tab/>
        <w:t>и</w:t>
      </w:r>
      <w:r>
        <w:rPr>
          <w:sz w:val="20"/>
        </w:rPr>
        <w:tab/>
        <w:t>(или)</w:t>
      </w:r>
      <w:r>
        <w:rPr>
          <w:sz w:val="20"/>
        </w:rPr>
        <w:tab/>
        <w:t>проектом</w:t>
      </w:r>
      <w:r>
        <w:rPr>
          <w:sz w:val="20"/>
        </w:rPr>
        <w:tab/>
        <w:t>планировки</w:t>
      </w:r>
      <w:r>
        <w:rPr>
          <w:sz w:val="20"/>
        </w:rPr>
        <w:tab/>
        <w:t>территории:</w:t>
      </w:r>
    </w:p>
    <w:p w14:paraId="1321FBB9" w14:textId="77777777" w:rsidR="00F47CC0" w:rsidRDefault="00F47CC0" w:rsidP="00F47CC0">
      <w:pPr>
        <w:tabs>
          <w:tab w:val="left" w:pos="9767"/>
        </w:tabs>
        <w:ind w:left="617" w:right="316" w:hanging="284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 xml:space="preserve">&lt;***&gt;. </w:t>
      </w:r>
      <w:r>
        <w:rPr>
          <w:sz w:val="20"/>
        </w:rPr>
        <w:t>Реквизиты</w:t>
      </w:r>
      <w:r>
        <w:rPr>
          <w:spacing w:val="3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2"/>
          <w:sz w:val="20"/>
        </w:rPr>
        <w:t xml:space="preserve"> </w:t>
      </w:r>
      <w:r>
        <w:rPr>
          <w:sz w:val="20"/>
        </w:rPr>
        <w:t>об</w:t>
      </w:r>
      <w:r>
        <w:rPr>
          <w:spacing w:val="31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29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30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31"/>
          <w:sz w:val="20"/>
        </w:rPr>
        <w:t xml:space="preserve"> </w:t>
      </w:r>
      <w:r>
        <w:rPr>
          <w:sz w:val="20"/>
        </w:rPr>
        <w:t>или</w:t>
      </w:r>
      <w:r>
        <w:rPr>
          <w:spacing w:val="29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нужд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случае,</w:t>
      </w:r>
    </w:p>
    <w:p w14:paraId="19C2AB45" w14:textId="77777777" w:rsidR="00F47CC0" w:rsidRDefault="00F47CC0" w:rsidP="00F47CC0">
      <w:pPr>
        <w:tabs>
          <w:tab w:val="left" w:pos="9719"/>
        </w:tabs>
        <w:ind w:left="333" w:right="311"/>
        <w:jc w:val="right"/>
        <w:rPr>
          <w:sz w:val="20"/>
        </w:rPr>
      </w:pPr>
      <w:r>
        <w:rPr>
          <w:sz w:val="20"/>
        </w:rPr>
        <w:t>если</w:t>
      </w:r>
      <w:r>
        <w:rPr>
          <w:spacing w:val="28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29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3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29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2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0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31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28"/>
          <w:sz w:val="20"/>
        </w:rPr>
        <w:t xml:space="preserve"> </w:t>
      </w:r>
      <w:r>
        <w:rPr>
          <w:sz w:val="20"/>
        </w:rPr>
        <w:t>или</w:t>
      </w:r>
      <w:r>
        <w:rPr>
          <w:w w:val="99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pacing w:val="-1"/>
          <w:w w:val="95"/>
          <w:sz w:val="20"/>
        </w:rPr>
        <w:t>&lt;****&gt;.</w:t>
      </w:r>
    </w:p>
    <w:p w14:paraId="5C313F58" w14:textId="77777777" w:rsidR="00F47CC0" w:rsidRDefault="00F47CC0" w:rsidP="00F47CC0">
      <w:pPr>
        <w:suppressAutoHyphens w:val="0"/>
        <w:spacing w:line="240" w:lineRule="auto"/>
        <w:rPr>
          <w:sz w:val="20"/>
        </w:rPr>
        <w:sectPr w:rsidR="00F47CC0">
          <w:type w:val="continuous"/>
          <w:pgSz w:w="11910" w:h="16840"/>
          <w:pgMar w:top="1180" w:right="540" w:bottom="280" w:left="660" w:header="720" w:footer="720" w:gutter="0"/>
          <w:cols w:space="720"/>
        </w:sectPr>
      </w:pPr>
    </w:p>
    <w:p w14:paraId="68580588" w14:textId="77777777" w:rsidR="00F47CC0" w:rsidRDefault="00F47CC0" w:rsidP="00F47CC0">
      <w:pPr>
        <w:spacing w:before="68"/>
        <w:ind w:left="617"/>
        <w:rPr>
          <w:sz w:val="20"/>
        </w:rPr>
      </w:pPr>
      <w:r>
        <w:rPr>
          <w:sz w:val="20"/>
        </w:rPr>
        <w:lastRenderedPageBreak/>
        <w:t>Сведения об объектах недвижимости, расположенных на земельном участке:</w:t>
      </w:r>
    </w:p>
    <w:p w14:paraId="13D92832" w14:textId="77777777" w:rsidR="00F47CC0" w:rsidRDefault="00F47CC0" w:rsidP="00F47CC0">
      <w:pPr>
        <w:pStyle w:val="a4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74"/>
        <w:gridCol w:w="1154"/>
        <w:gridCol w:w="1951"/>
        <w:gridCol w:w="1288"/>
        <w:gridCol w:w="1168"/>
        <w:gridCol w:w="1471"/>
        <w:gridCol w:w="1288"/>
      </w:tblGrid>
      <w:tr w:rsidR="00F47CC0" w14:paraId="1E212F53" w14:textId="77777777" w:rsidTr="00F47CC0">
        <w:trPr>
          <w:trHeight w:val="16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CE53" w14:textId="77777777" w:rsidR="00F47CC0" w:rsidRDefault="00F47CC0">
            <w:pPr>
              <w:pStyle w:val="TableParagraph"/>
              <w:ind w:left="112" w:right="105"/>
              <w:jc w:val="both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sz w:val="20"/>
                <w:lang w:eastAsia="en-US"/>
              </w:rPr>
              <w:t>№ п/ 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F68F" w14:textId="77777777" w:rsidR="00F47CC0" w:rsidRDefault="00F47CC0">
            <w:pPr>
              <w:pStyle w:val="TableParagraph"/>
              <w:ind w:left="113" w:right="97"/>
              <w:jc w:val="both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w w:val="95"/>
                <w:sz w:val="20"/>
                <w:lang w:eastAsia="en-US"/>
              </w:rPr>
              <w:t>Наименован</w:t>
            </w:r>
            <w:proofErr w:type="spellEnd"/>
            <w:r>
              <w:rPr>
                <w:rFonts w:cstheme="minorBidi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ие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объекта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 xml:space="preserve"> (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ов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8C77" w14:textId="77777777" w:rsidR="00F47CC0" w:rsidRDefault="00F47CC0">
            <w:pPr>
              <w:pStyle w:val="TableParagraph"/>
              <w:spacing w:line="235" w:lineRule="auto"/>
              <w:ind w:left="113" w:right="102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Собственн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ик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73C4" w14:textId="77777777" w:rsidR="00F47CC0" w:rsidRDefault="00F47CC0">
            <w:pPr>
              <w:pStyle w:val="TableParagraph"/>
              <w:spacing w:line="224" w:lineRule="exact"/>
              <w:ind w:left="114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lang w:eastAsia="en-US"/>
              </w:rPr>
              <w:t>Реквизиты</w:t>
            </w:r>
            <w:proofErr w:type="spellEnd"/>
          </w:p>
          <w:p w14:paraId="711C0B6E" w14:textId="77777777" w:rsidR="00F47CC0" w:rsidRDefault="00F47CC0">
            <w:pPr>
              <w:pStyle w:val="TableParagraph"/>
              <w:ind w:left="114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w w:val="95"/>
                <w:sz w:val="20"/>
                <w:lang w:eastAsia="en-US"/>
              </w:rPr>
              <w:t>правоустанавливаю</w:t>
            </w:r>
            <w:proofErr w:type="spellEnd"/>
            <w:r>
              <w:rPr>
                <w:rFonts w:cstheme="minorBidi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щих</w:t>
            </w:r>
            <w:proofErr w:type="spellEnd"/>
            <w:r>
              <w:rPr>
                <w:rFonts w:cstheme="minorBid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документов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6402" w14:textId="77777777" w:rsidR="00F47CC0" w:rsidRPr="00F47CC0" w:rsidRDefault="00F47CC0">
            <w:pPr>
              <w:pStyle w:val="TableParagraph"/>
              <w:ind w:left="114" w:right="95"/>
              <w:jc w:val="both"/>
              <w:rPr>
                <w:rFonts w:cstheme="minorBidi"/>
                <w:sz w:val="20"/>
                <w:lang w:val="ru-RU" w:eastAsia="en-US"/>
              </w:rPr>
            </w:pPr>
            <w:r w:rsidRPr="00F47CC0">
              <w:rPr>
                <w:rFonts w:cstheme="minorBidi"/>
                <w:sz w:val="20"/>
                <w:lang w:val="ru-RU" w:eastAsia="en-US"/>
              </w:rPr>
              <w:t>Кадастровы й номер объекта</w:t>
            </w:r>
          </w:p>
          <w:p w14:paraId="09DC940B" w14:textId="77777777" w:rsidR="00F47CC0" w:rsidRPr="00F47CC0" w:rsidRDefault="00F47CC0">
            <w:pPr>
              <w:pStyle w:val="TableParagraph"/>
              <w:ind w:left="114"/>
              <w:rPr>
                <w:rFonts w:cstheme="minorBidi"/>
                <w:sz w:val="20"/>
                <w:lang w:val="ru-RU" w:eastAsia="en-US"/>
              </w:rPr>
            </w:pPr>
            <w:r w:rsidRPr="00F47CC0">
              <w:rPr>
                <w:rFonts w:cstheme="minorBidi"/>
                <w:w w:val="95"/>
                <w:sz w:val="20"/>
                <w:lang w:val="ru-RU" w:eastAsia="en-US"/>
              </w:rPr>
              <w:t xml:space="preserve">недвижимос </w:t>
            </w:r>
            <w:r w:rsidRPr="00F47CC0">
              <w:rPr>
                <w:rFonts w:cstheme="minorBidi"/>
                <w:sz w:val="20"/>
                <w:lang w:val="ru-RU" w:eastAsia="en-US"/>
              </w:rPr>
              <w:t>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3260" w14:textId="77777777" w:rsidR="00F47CC0" w:rsidRPr="00F47CC0" w:rsidRDefault="00F47CC0">
            <w:pPr>
              <w:pStyle w:val="TableParagraph"/>
              <w:ind w:left="115" w:right="94"/>
              <w:rPr>
                <w:rFonts w:cstheme="minorBidi"/>
                <w:sz w:val="20"/>
                <w:lang w:val="ru-RU" w:eastAsia="en-US"/>
              </w:rPr>
            </w:pPr>
            <w:r w:rsidRPr="00F47CC0">
              <w:rPr>
                <w:rFonts w:cstheme="minorBidi"/>
                <w:sz w:val="20"/>
                <w:lang w:val="ru-RU" w:eastAsia="en-US"/>
              </w:rPr>
              <w:t>Кадастров ый номер земельног о участка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788D" w14:textId="77777777" w:rsidR="00F47CC0" w:rsidRDefault="00F47CC0">
            <w:pPr>
              <w:pStyle w:val="TableParagraph"/>
              <w:spacing w:line="235" w:lineRule="auto"/>
              <w:ind w:left="116"/>
              <w:rPr>
                <w:rFonts w:cstheme="minorBidi"/>
                <w:sz w:val="20"/>
                <w:lang w:eastAsia="en-US"/>
              </w:rPr>
            </w:pPr>
            <w:proofErr w:type="spellStart"/>
            <w:r>
              <w:rPr>
                <w:rFonts w:cstheme="minorBidi"/>
                <w:w w:val="95"/>
                <w:sz w:val="20"/>
                <w:lang w:eastAsia="en-US"/>
              </w:rPr>
              <w:t>Местоположе</w:t>
            </w:r>
            <w:proofErr w:type="spellEnd"/>
            <w:r>
              <w:rPr>
                <w:rFonts w:cstheme="minorBidi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sz w:val="20"/>
                <w:lang w:eastAsia="en-US"/>
              </w:rPr>
              <w:t>ние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6D72" w14:textId="77777777" w:rsidR="00F47CC0" w:rsidRPr="00F47CC0" w:rsidRDefault="00F47CC0">
            <w:pPr>
              <w:pStyle w:val="TableParagraph"/>
              <w:ind w:left="117"/>
              <w:rPr>
                <w:rFonts w:cstheme="minorBidi"/>
                <w:sz w:val="20"/>
                <w:lang w:val="ru-RU" w:eastAsia="en-US"/>
              </w:rPr>
            </w:pPr>
            <w:r w:rsidRPr="00F47CC0">
              <w:rPr>
                <w:rFonts w:cstheme="minorBidi"/>
                <w:sz w:val="20"/>
                <w:lang w:val="ru-RU" w:eastAsia="en-US"/>
              </w:rPr>
              <w:t>Распределе ние долей в праве</w:t>
            </w:r>
          </w:p>
          <w:p w14:paraId="62E59F67" w14:textId="77777777" w:rsidR="00F47CC0" w:rsidRPr="00F47CC0" w:rsidRDefault="00F47CC0">
            <w:pPr>
              <w:pStyle w:val="TableParagraph"/>
              <w:spacing w:line="230" w:lineRule="exact"/>
              <w:ind w:left="117" w:right="92"/>
              <w:jc w:val="both"/>
              <w:rPr>
                <w:rFonts w:cstheme="minorBidi"/>
                <w:sz w:val="20"/>
                <w:lang w:val="ru-RU" w:eastAsia="en-US"/>
              </w:rPr>
            </w:pPr>
            <w:r w:rsidRPr="00F47CC0">
              <w:rPr>
                <w:rFonts w:cstheme="minorBidi"/>
                <w:sz w:val="20"/>
                <w:lang w:val="ru-RU" w:eastAsia="en-US"/>
              </w:rPr>
              <w:t>собственнос ти на объект недвижимос ти *****</w:t>
            </w:r>
          </w:p>
        </w:tc>
      </w:tr>
      <w:tr w:rsidR="00F47CC0" w14:paraId="49187A07" w14:textId="77777777" w:rsidTr="00F47CC0">
        <w:trPr>
          <w:trHeight w:val="2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551F" w14:textId="77777777" w:rsidR="00F47CC0" w:rsidRDefault="00F47CC0">
            <w:pPr>
              <w:pStyle w:val="TableParagraph"/>
              <w:spacing w:line="212" w:lineRule="exact"/>
              <w:ind w:left="10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7B86" w14:textId="77777777" w:rsidR="00F47CC0" w:rsidRDefault="00F47CC0">
            <w:pPr>
              <w:pStyle w:val="TableParagraph"/>
              <w:spacing w:line="212" w:lineRule="exact"/>
              <w:ind w:left="12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A7DB" w14:textId="77777777" w:rsidR="00F47CC0" w:rsidRDefault="00F47CC0">
            <w:pPr>
              <w:pStyle w:val="TableParagraph"/>
              <w:spacing w:line="212" w:lineRule="exact"/>
              <w:ind w:left="12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7736" w14:textId="77777777" w:rsidR="00F47CC0" w:rsidRDefault="00F47CC0">
            <w:pPr>
              <w:pStyle w:val="TableParagraph"/>
              <w:spacing w:line="212" w:lineRule="exact"/>
              <w:ind w:left="14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6028" w14:textId="77777777" w:rsidR="00F47CC0" w:rsidRDefault="00F47CC0">
            <w:pPr>
              <w:pStyle w:val="TableParagraph"/>
              <w:spacing w:line="212" w:lineRule="exact"/>
              <w:ind w:left="15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BD04" w14:textId="77777777" w:rsidR="00F47CC0" w:rsidRDefault="00F47CC0">
            <w:pPr>
              <w:pStyle w:val="TableParagraph"/>
              <w:spacing w:line="212" w:lineRule="exact"/>
              <w:ind w:left="18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1E2A" w14:textId="77777777" w:rsidR="00F47CC0" w:rsidRDefault="00F47CC0">
            <w:pPr>
              <w:pStyle w:val="TableParagraph"/>
              <w:spacing w:line="212" w:lineRule="exact"/>
              <w:ind w:left="19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17AF" w14:textId="77777777" w:rsidR="00F47CC0" w:rsidRDefault="00F47CC0">
            <w:pPr>
              <w:pStyle w:val="TableParagraph"/>
              <w:spacing w:line="212" w:lineRule="exact"/>
              <w:ind w:left="21"/>
              <w:jc w:val="center"/>
              <w:rPr>
                <w:rFonts w:cstheme="minorBidi"/>
                <w:sz w:val="20"/>
                <w:lang w:eastAsia="en-US"/>
              </w:rPr>
            </w:pPr>
            <w:r>
              <w:rPr>
                <w:rFonts w:cstheme="minorBidi"/>
                <w:w w:val="99"/>
                <w:sz w:val="20"/>
                <w:lang w:eastAsia="en-US"/>
              </w:rPr>
              <w:t>8</w:t>
            </w:r>
          </w:p>
        </w:tc>
      </w:tr>
    </w:tbl>
    <w:p w14:paraId="4B0E3622" w14:textId="77777777" w:rsidR="00F47CC0" w:rsidRDefault="00F47CC0" w:rsidP="00F47CC0">
      <w:pPr>
        <w:pStyle w:val="a4"/>
        <w:spacing w:before="2"/>
        <w:ind w:left="0" w:firstLine="0"/>
        <w:jc w:val="left"/>
        <w:rPr>
          <w:sz w:val="19"/>
        </w:rPr>
      </w:pPr>
    </w:p>
    <w:p w14:paraId="7B3F9D26" w14:textId="77777777" w:rsidR="00F47CC0" w:rsidRDefault="00F47CC0" w:rsidP="00F47CC0">
      <w:pPr>
        <w:spacing w:before="1"/>
        <w:ind w:left="617"/>
        <w:rPr>
          <w:sz w:val="20"/>
        </w:rPr>
      </w:pPr>
      <w:r>
        <w:rPr>
          <w:sz w:val="20"/>
        </w:rPr>
        <w:t>На земельном участке отсутствуют объекты недвижимости, находящиеся в собственности иных лиц.</w:t>
      </w:r>
    </w:p>
    <w:p w14:paraId="527CC319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17557F82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46096782" w14:textId="77777777" w:rsidR="00F47CC0" w:rsidRDefault="00F47CC0" w:rsidP="00F47CC0">
      <w:pPr>
        <w:tabs>
          <w:tab w:val="left" w:pos="9719"/>
        </w:tabs>
        <w:spacing w:before="185" w:line="229" w:lineRule="exact"/>
        <w:ind w:right="367"/>
        <w:jc w:val="right"/>
        <w:rPr>
          <w:sz w:val="20"/>
        </w:rPr>
      </w:pPr>
      <w:r>
        <w:rPr>
          <w:sz w:val="20"/>
        </w:rPr>
        <w:t>Приложение: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1.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D4B26D" w14:textId="77777777" w:rsidR="00F47CC0" w:rsidRDefault="00F47CC0" w:rsidP="00F47CC0">
      <w:pPr>
        <w:tabs>
          <w:tab w:val="left" w:pos="8638"/>
        </w:tabs>
        <w:spacing w:line="229" w:lineRule="exact"/>
        <w:ind w:right="316"/>
        <w:jc w:val="right"/>
        <w:rPr>
          <w:sz w:val="20"/>
        </w:rPr>
      </w:pPr>
      <w:r>
        <w:rPr>
          <w:sz w:val="20"/>
        </w:rPr>
        <w:t xml:space="preserve">2.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CDF564" w14:textId="77777777" w:rsidR="00F47CC0" w:rsidRDefault="00F47CC0" w:rsidP="00F47CC0">
      <w:pPr>
        <w:tabs>
          <w:tab w:val="left" w:pos="8633"/>
        </w:tabs>
        <w:spacing w:before="1"/>
        <w:ind w:right="320"/>
        <w:jc w:val="right"/>
        <w:rPr>
          <w:sz w:val="20"/>
        </w:rPr>
      </w:pPr>
      <w:r>
        <w:rPr>
          <w:sz w:val="20"/>
        </w:rPr>
        <w:t xml:space="preserve">3.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4B9F20" w14:textId="77777777" w:rsidR="00F47CC0" w:rsidRDefault="00F47CC0" w:rsidP="00F47CC0">
      <w:pPr>
        <w:pStyle w:val="a4"/>
        <w:ind w:left="0" w:firstLine="0"/>
        <w:jc w:val="left"/>
        <w:rPr>
          <w:sz w:val="20"/>
        </w:rPr>
      </w:pPr>
    </w:p>
    <w:p w14:paraId="07243F08" w14:textId="77777777" w:rsidR="00F47CC0" w:rsidRDefault="00F47CC0" w:rsidP="00F47CC0">
      <w:pPr>
        <w:pStyle w:val="a4"/>
        <w:spacing w:before="2"/>
        <w:ind w:left="0" w:firstLine="0"/>
        <w:jc w:val="left"/>
        <w:rPr>
          <w:sz w:val="20"/>
        </w:rPr>
      </w:pPr>
    </w:p>
    <w:p w14:paraId="1492D66D" w14:textId="77777777" w:rsidR="00F47CC0" w:rsidRDefault="00F47CC0" w:rsidP="00F47CC0">
      <w:pPr>
        <w:spacing w:before="91"/>
        <w:ind w:left="333"/>
      </w:pPr>
      <w:r>
        <w:t>Способ получения результатов муниципальной услуги:</w:t>
      </w:r>
    </w:p>
    <w:p w14:paraId="6038C6C3" w14:textId="77777777" w:rsidR="00F47CC0" w:rsidRDefault="00F47CC0" w:rsidP="00F47CC0">
      <w:pPr>
        <w:pStyle w:val="a6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" w:after="0" w:line="240" w:lineRule="auto"/>
        <w:ind w:hanging="302"/>
      </w:pPr>
      <w:r>
        <w:t>лично</w:t>
      </w:r>
    </w:p>
    <w:p w14:paraId="7D2E1A1D" w14:textId="77777777" w:rsidR="00F47CC0" w:rsidRDefault="00F47CC0" w:rsidP="00F47CC0">
      <w:pPr>
        <w:pStyle w:val="a6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hanging="302"/>
      </w:pPr>
      <w:r>
        <w:t xml:space="preserve">через </w:t>
      </w:r>
      <w:r>
        <w:rPr>
          <w:spacing w:val="-3"/>
        </w:rPr>
        <w:t>законного</w:t>
      </w:r>
      <w:r>
        <w:rPr>
          <w:spacing w:val="-1"/>
        </w:rPr>
        <w:t xml:space="preserve"> </w:t>
      </w:r>
      <w:r>
        <w:t>представителя</w:t>
      </w:r>
    </w:p>
    <w:p w14:paraId="6CACC903" w14:textId="77777777" w:rsidR="00F47CC0" w:rsidRDefault="00F47CC0" w:rsidP="00F47CC0">
      <w:pPr>
        <w:pStyle w:val="a6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hanging="302"/>
      </w:pPr>
      <w:r>
        <w:t xml:space="preserve">через МФЦ (в случаях </w:t>
      </w:r>
      <w:r>
        <w:rPr>
          <w:spacing w:val="-4"/>
        </w:rPr>
        <w:t xml:space="preserve">подачи </w:t>
      </w:r>
      <w:r>
        <w:t>заявления через</w:t>
      </w:r>
      <w:r>
        <w:rPr>
          <w:spacing w:val="-5"/>
        </w:rPr>
        <w:t xml:space="preserve"> </w:t>
      </w:r>
      <w:r>
        <w:t>МФЦ)</w:t>
      </w:r>
    </w:p>
    <w:p w14:paraId="3BA8694F" w14:textId="77777777" w:rsidR="00F47CC0" w:rsidRDefault="00F47CC0" w:rsidP="00F47CC0">
      <w:pPr>
        <w:pStyle w:val="a6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hanging="302"/>
      </w:pPr>
      <w:r>
        <w:t>почтой</w:t>
      </w:r>
    </w:p>
    <w:p w14:paraId="46DCC0DC" w14:textId="77777777" w:rsidR="00F47CC0" w:rsidRDefault="00F47CC0" w:rsidP="00F47CC0">
      <w:pPr>
        <w:pStyle w:val="a4"/>
        <w:spacing w:before="10"/>
        <w:ind w:left="0" w:firstLine="0"/>
        <w:jc w:val="left"/>
        <w:rPr>
          <w:sz w:val="23"/>
        </w:rPr>
      </w:pPr>
    </w:p>
    <w:p w14:paraId="1DDF8480" w14:textId="77777777" w:rsidR="00F47CC0" w:rsidRDefault="00F47CC0" w:rsidP="00F47CC0">
      <w:pPr>
        <w:tabs>
          <w:tab w:val="left" w:pos="5512"/>
          <w:tab w:val="left" w:pos="6959"/>
        </w:tabs>
        <w:ind w:left="617"/>
        <w:rPr>
          <w:sz w:val="20"/>
        </w:rPr>
      </w:pPr>
      <w:r>
        <w:rPr>
          <w:sz w:val="20"/>
        </w:rPr>
        <w:t xml:space="preserve">Заявитель: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2EAEE68" w14:textId="77777777" w:rsidR="00F47CC0" w:rsidRDefault="00F47CC0" w:rsidP="00F47CC0">
      <w:pPr>
        <w:tabs>
          <w:tab w:val="left" w:pos="5724"/>
        </w:tabs>
        <w:ind w:left="1819" w:right="4148" w:firstLine="249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z w:val="20"/>
        </w:rPr>
        <w:tab/>
      </w:r>
      <w:r>
        <w:rPr>
          <w:spacing w:val="-3"/>
          <w:sz w:val="20"/>
        </w:rPr>
        <w:t xml:space="preserve">(подпись) </w:t>
      </w:r>
      <w:r>
        <w:rPr>
          <w:sz w:val="20"/>
        </w:rPr>
        <w:t>юридического лица, 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</w:t>
      </w:r>
    </w:p>
    <w:p w14:paraId="29C8BF55" w14:textId="77777777" w:rsidR="00F47CC0" w:rsidRDefault="00F47CC0" w:rsidP="00F47CC0">
      <w:pPr>
        <w:spacing w:before="1"/>
        <w:ind w:left="2170"/>
        <w:rPr>
          <w:sz w:val="20"/>
        </w:rPr>
      </w:pPr>
      <w:r>
        <w:rPr>
          <w:sz w:val="20"/>
        </w:rPr>
        <w:t>лица или его представителя)</w:t>
      </w:r>
    </w:p>
    <w:p w14:paraId="1560F886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442ADB96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3B36D818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420CD8F3" w14:textId="77777777" w:rsidR="00F47CC0" w:rsidRDefault="00F47CC0" w:rsidP="00F47CC0">
      <w:pPr>
        <w:tabs>
          <w:tab w:val="left" w:pos="2311"/>
        </w:tabs>
        <w:spacing w:before="161"/>
        <w:ind w:left="617"/>
        <w:rPr>
          <w:sz w:val="20"/>
        </w:rPr>
      </w:pPr>
      <w:proofErr w:type="gramStart"/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 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г.</w:t>
      </w:r>
    </w:p>
    <w:p w14:paraId="01EBC004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4C3215D8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387CE8BF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2AF9B9BC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49572CAD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3059B859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7D01FD74" w14:textId="77777777" w:rsidR="00F47CC0" w:rsidRDefault="00F47CC0" w:rsidP="00F47CC0">
      <w:pPr>
        <w:pStyle w:val="a4"/>
        <w:ind w:left="0" w:firstLine="0"/>
        <w:jc w:val="left"/>
        <w:rPr>
          <w:sz w:val="22"/>
        </w:rPr>
      </w:pPr>
    </w:p>
    <w:p w14:paraId="50654426" w14:textId="77777777" w:rsidR="00F47CC0" w:rsidRDefault="00F47CC0" w:rsidP="00F47CC0">
      <w:pPr>
        <w:pStyle w:val="a4"/>
        <w:spacing w:before="11"/>
        <w:ind w:left="0" w:firstLine="0"/>
        <w:jc w:val="left"/>
        <w:rPr>
          <w:sz w:val="25"/>
        </w:rPr>
      </w:pPr>
    </w:p>
    <w:p w14:paraId="57F44D21" w14:textId="77777777" w:rsidR="00F47CC0" w:rsidRDefault="00F47CC0" w:rsidP="00F47CC0">
      <w:pPr>
        <w:ind w:left="874"/>
        <w:jc w:val="both"/>
        <w:rPr>
          <w:sz w:val="20"/>
        </w:rPr>
      </w:pPr>
      <w:r>
        <w:rPr>
          <w:sz w:val="20"/>
        </w:rPr>
        <w:t>&lt;*&gt; Указывается цель использования земельного участка.</w:t>
      </w:r>
    </w:p>
    <w:p w14:paraId="523FD755" w14:textId="77777777" w:rsidR="00F47CC0" w:rsidRDefault="00F47CC0" w:rsidP="00F47CC0">
      <w:pPr>
        <w:spacing w:before="1"/>
        <w:ind w:left="333" w:right="305" w:firstLine="540"/>
        <w:jc w:val="both"/>
        <w:rPr>
          <w:sz w:val="20"/>
        </w:rPr>
      </w:pPr>
      <w:r>
        <w:rPr>
          <w:sz w:val="20"/>
        </w:rPr>
        <w:t>&lt;**&gt;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</w:t>
      </w:r>
    </w:p>
    <w:p w14:paraId="7634CABE" w14:textId="77777777" w:rsidR="00F47CC0" w:rsidRDefault="00F47CC0" w:rsidP="00F47CC0">
      <w:pPr>
        <w:ind w:left="333" w:right="312" w:firstLine="540"/>
        <w:jc w:val="both"/>
        <w:rPr>
          <w:sz w:val="20"/>
        </w:rPr>
      </w:pPr>
      <w:r>
        <w:rPr>
          <w:sz w:val="20"/>
        </w:rPr>
        <w:t>&lt;***&gt;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14:paraId="6252C652" w14:textId="77777777" w:rsidR="00F47CC0" w:rsidRDefault="00F47CC0" w:rsidP="00F47CC0">
      <w:pPr>
        <w:ind w:left="333" w:right="310" w:firstLine="540"/>
        <w:jc w:val="both"/>
        <w:rPr>
          <w:sz w:val="20"/>
        </w:rPr>
      </w:pPr>
      <w:r>
        <w:rPr>
          <w:sz w:val="20"/>
        </w:rPr>
        <w:t>&lt;****&gt; Указываются реквизиты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14:paraId="1C8F15D4" w14:textId="77777777" w:rsidR="00F47CC0" w:rsidRDefault="00F47CC0" w:rsidP="00F47CC0">
      <w:pPr>
        <w:spacing w:line="229" w:lineRule="exact"/>
        <w:ind w:left="1054"/>
        <w:jc w:val="both"/>
        <w:rPr>
          <w:sz w:val="20"/>
        </w:rPr>
      </w:pPr>
      <w:r>
        <w:rPr>
          <w:sz w:val="20"/>
        </w:rPr>
        <w:t>&lt;*****&gt; Заполняется при наличии нескольких собственников объекта 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 недвижимости.</w:t>
      </w:r>
    </w:p>
    <w:p w14:paraId="44FE8229" w14:textId="77777777" w:rsidR="007512A0" w:rsidRPr="00F47CC0" w:rsidRDefault="007512A0" w:rsidP="00F47CC0"/>
    <w:sectPr w:rsidR="007512A0" w:rsidRPr="00F4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B62"/>
    <w:multiLevelType w:val="multilevel"/>
    <w:tmpl w:val="A722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63CA"/>
    <w:multiLevelType w:val="hybridMultilevel"/>
    <w:tmpl w:val="F82407FE"/>
    <w:lvl w:ilvl="0" w:tplc="1BC60062">
      <w:numFmt w:val="bullet"/>
      <w:lvlText w:val="☐"/>
      <w:lvlJc w:val="left"/>
      <w:pPr>
        <w:ind w:left="634" w:hanging="30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ru-RU" w:bidi="ru-RU"/>
      </w:rPr>
    </w:lvl>
    <w:lvl w:ilvl="1" w:tplc="F314C944">
      <w:numFmt w:val="bullet"/>
      <w:lvlText w:val="•"/>
      <w:lvlJc w:val="left"/>
      <w:pPr>
        <w:ind w:left="1646" w:hanging="301"/>
      </w:pPr>
      <w:rPr>
        <w:lang w:val="ru-RU" w:eastAsia="ru-RU" w:bidi="ru-RU"/>
      </w:rPr>
    </w:lvl>
    <w:lvl w:ilvl="2" w:tplc="F070824A">
      <w:numFmt w:val="bullet"/>
      <w:lvlText w:val="•"/>
      <w:lvlJc w:val="left"/>
      <w:pPr>
        <w:ind w:left="2653" w:hanging="301"/>
      </w:pPr>
      <w:rPr>
        <w:lang w:val="ru-RU" w:eastAsia="ru-RU" w:bidi="ru-RU"/>
      </w:rPr>
    </w:lvl>
    <w:lvl w:ilvl="3" w:tplc="D49C1202">
      <w:numFmt w:val="bullet"/>
      <w:lvlText w:val="•"/>
      <w:lvlJc w:val="left"/>
      <w:pPr>
        <w:ind w:left="3659" w:hanging="301"/>
      </w:pPr>
      <w:rPr>
        <w:lang w:val="ru-RU" w:eastAsia="ru-RU" w:bidi="ru-RU"/>
      </w:rPr>
    </w:lvl>
    <w:lvl w:ilvl="4" w:tplc="2EACCC5A">
      <w:numFmt w:val="bullet"/>
      <w:lvlText w:val="•"/>
      <w:lvlJc w:val="left"/>
      <w:pPr>
        <w:ind w:left="4666" w:hanging="301"/>
      </w:pPr>
      <w:rPr>
        <w:lang w:val="ru-RU" w:eastAsia="ru-RU" w:bidi="ru-RU"/>
      </w:rPr>
    </w:lvl>
    <w:lvl w:ilvl="5" w:tplc="56B24EA8">
      <w:numFmt w:val="bullet"/>
      <w:lvlText w:val="•"/>
      <w:lvlJc w:val="left"/>
      <w:pPr>
        <w:ind w:left="5673" w:hanging="301"/>
      </w:pPr>
      <w:rPr>
        <w:lang w:val="ru-RU" w:eastAsia="ru-RU" w:bidi="ru-RU"/>
      </w:rPr>
    </w:lvl>
    <w:lvl w:ilvl="6" w:tplc="D7324754">
      <w:numFmt w:val="bullet"/>
      <w:lvlText w:val="•"/>
      <w:lvlJc w:val="left"/>
      <w:pPr>
        <w:ind w:left="6679" w:hanging="301"/>
      </w:pPr>
      <w:rPr>
        <w:lang w:val="ru-RU" w:eastAsia="ru-RU" w:bidi="ru-RU"/>
      </w:rPr>
    </w:lvl>
    <w:lvl w:ilvl="7" w:tplc="C06C9666">
      <w:numFmt w:val="bullet"/>
      <w:lvlText w:val="•"/>
      <w:lvlJc w:val="left"/>
      <w:pPr>
        <w:ind w:left="7686" w:hanging="301"/>
      </w:pPr>
      <w:rPr>
        <w:lang w:val="ru-RU" w:eastAsia="ru-RU" w:bidi="ru-RU"/>
      </w:rPr>
    </w:lvl>
    <w:lvl w:ilvl="8" w:tplc="58E6D15E">
      <w:numFmt w:val="bullet"/>
      <w:lvlText w:val="•"/>
      <w:lvlJc w:val="left"/>
      <w:pPr>
        <w:ind w:left="8693" w:hanging="301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0C"/>
    <w:rsid w:val="0024233C"/>
    <w:rsid w:val="006F016D"/>
    <w:rsid w:val="007512A0"/>
    <w:rsid w:val="0085107C"/>
    <w:rsid w:val="008D0B5C"/>
    <w:rsid w:val="00D14930"/>
    <w:rsid w:val="00D3530C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1C1"/>
  <w15:chartTrackingRefBased/>
  <w15:docId w15:val="{6E5253A2-B5C2-48B6-ADF5-49DD6D4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7CC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47CC0"/>
    <w:pPr>
      <w:widowControl w:val="0"/>
      <w:suppressAutoHyphens w:val="0"/>
      <w:autoSpaceDE w:val="0"/>
      <w:autoSpaceDN w:val="0"/>
      <w:spacing w:line="240" w:lineRule="auto"/>
      <w:ind w:left="1294"/>
      <w:jc w:val="both"/>
      <w:outlineLvl w:val="0"/>
    </w:pPr>
    <w:rPr>
      <w:b/>
      <w:bCs/>
      <w:kern w:val="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16D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CC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47CC0"/>
    <w:pPr>
      <w:widowControl w:val="0"/>
      <w:suppressAutoHyphens w:val="0"/>
      <w:autoSpaceDE w:val="0"/>
      <w:autoSpaceDN w:val="0"/>
      <w:spacing w:line="240" w:lineRule="auto"/>
      <w:ind w:left="333" w:firstLine="708"/>
      <w:jc w:val="both"/>
    </w:pPr>
    <w:rPr>
      <w:kern w:val="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F47C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F47C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47CC0"/>
    <w:pPr>
      <w:widowControl w:val="0"/>
      <w:suppressAutoHyphens w:val="0"/>
      <w:autoSpaceDE w:val="0"/>
      <w:autoSpaceDN w:val="0"/>
      <w:spacing w:line="240" w:lineRule="auto"/>
    </w:pPr>
    <w:rPr>
      <w:kern w:val="0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F47C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8F87-C893-4355-9D22-E5368DA3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2021-03-10T12:34:00Z</cp:lastPrinted>
  <dcterms:created xsi:type="dcterms:W3CDTF">2021-02-08T07:48:00Z</dcterms:created>
  <dcterms:modified xsi:type="dcterms:W3CDTF">2021-04-21T13:57:00Z</dcterms:modified>
</cp:coreProperties>
</file>